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125668" w:rsidRPr="005D605D" w:rsidRDefault="00125668" w:rsidP="005D605D">
      <w:pPr>
        <w:spacing w:after="0" w:line="480" w:lineRule="auto"/>
        <w:jc w:val="center"/>
        <w:rPr>
          <w:rFonts w:ascii="Times New Roman" w:hAnsi="Times New Roman" w:cs="Times New Roman"/>
          <w:sz w:val="24"/>
          <w:szCs w:val="24"/>
        </w:rPr>
      </w:pPr>
      <w:bookmarkStart w:id="0" w:name="_GoBack"/>
      <w:r w:rsidRPr="005D605D">
        <w:rPr>
          <w:rFonts w:ascii="Times New Roman" w:hAnsi="Times New Roman" w:cs="Times New Roman"/>
          <w:sz w:val="24"/>
          <w:szCs w:val="24"/>
        </w:rPr>
        <w:t xml:space="preserve">Fake </w:t>
      </w:r>
      <w:r w:rsidR="005D605D" w:rsidRPr="005D605D">
        <w:rPr>
          <w:rFonts w:ascii="Times New Roman" w:hAnsi="Times New Roman" w:cs="Times New Roman"/>
          <w:sz w:val="24"/>
          <w:szCs w:val="24"/>
        </w:rPr>
        <w:t>News Controversy</w:t>
      </w:r>
    </w:p>
    <w:bookmarkEnd w:id="0"/>
    <w:p w:rsidR="00125668" w:rsidRPr="005D605D" w:rsidRDefault="00125668" w:rsidP="005D605D">
      <w:pPr>
        <w:spacing w:after="0" w:line="480" w:lineRule="auto"/>
        <w:jc w:val="center"/>
        <w:rPr>
          <w:rFonts w:ascii="Times New Roman" w:hAnsi="Times New Roman" w:cs="Times New Roman"/>
          <w:sz w:val="24"/>
          <w:szCs w:val="24"/>
        </w:rPr>
      </w:pPr>
      <w:r w:rsidRPr="005D605D">
        <w:rPr>
          <w:rFonts w:ascii="Times New Roman" w:hAnsi="Times New Roman" w:cs="Times New Roman"/>
          <w:sz w:val="24"/>
          <w:szCs w:val="24"/>
        </w:rPr>
        <w:t xml:space="preserve">Name </w:t>
      </w:r>
      <w:r w:rsidR="005D605D" w:rsidRPr="005D605D">
        <w:rPr>
          <w:rFonts w:ascii="Times New Roman" w:hAnsi="Times New Roman" w:cs="Times New Roman"/>
          <w:sz w:val="24"/>
          <w:szCs w:val="24"/>
        </w:rPr>
        <w:t>of Student</w:t>
      </w:r>
    </w:p>
    <w:p w:rsidR="00125668" w:rsidRPr="005D605D" w:rsidRDefault="00125668" w:rsidP="005D605D">
      <w:pPr>
        <w:spacing w:after="0" w:line="480" w:lineRule="auto"/>
        <w:jc w:val="center"/>
        <w:rPr>
          <w:rFonts w:ascii="Times New Roman" w:hAnsi="Times New Roman" w:cs="Times New Roman"/>
          <w:sz w:val="24"/>
          <w:szCs w:val="24"/>
        </w:rPr>
      </w:pPr>
      <w:r w:rsidRPr="005D605D">
        <w:rPr>
          <w:rFonts w:ascii="Times New Roman" w:hAnsi="Times New Roman" w:cs="Times New Roman"/>
          <w:sz w:val="24"/>
          <w:szCs w:val="24"/>
        </w:rPr>
        <w:t>Institution</w:t>
      </w: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5D605D" w:rsidRDefault="005D605D" w:rsidP="005D605D">
      <w:pPr>
        <w:spacing w:after="0" w:line="480" w:lineRule="auto"/>
        <w:jc w:val="center"/>
        <w:rPr>
          <w:rFonts w:ascii="Times New Roman" w:hAnsi="Times New Roman" w:cs="Times New Roman"/>
          <w:sz w:val="24"/>
          <w:szCs w:val="24"/>
        </w:rPr>
      </w:pPr>
    </w:p>
    <w:p w:rsidR="00125668" w:rsidRPr="005D605D" w:rsidRDefault="00125668" w:rsidP="005D605D">
      <w:pPr>
        <w:spacing w:after="0" w:line="480" w:lineRule="auto"/>
        <w:contextualSpacing/>
        <w:jc w:val="center"/>
        <w:rPr>
          <w:rFonts w:ascii="Times New Roman" w:hAnsi="Times New Roman" w:cs="Times New Roman"/>
          <w:b/>
          <w:sz w:val="24"/>
          <w:szCs w:val="24"/>
        </w:rPr>
      </w:pPr>
      <w:r w:rsidRPr="005D605D">
        <w:rPr>
          <w:rFonts w:ascii="Times New Roman" w:hAnsi="Times New Roman" w:cs="Times New Roman"/>
          <w:b/>
          <w:sz w:val="24"/>
          <w:szCs w:val="24"/>
        </w:rPr>
        <w:lastRenderedPageBreak/>
        <w:t xml:space="preserve">Fake </w:t>
      </w:r>
      <w:r w:rsidR="005D605D" w:rsidRPr="005D605D">
        <w:rPr>
          <w:rFonts w:ascii="Times New Roman" w:hAnsi="Times New Roman" w:cs="Times New Roman"/>
          <w:b/>
          <w:sz w:val="24"/>
          <w:szCs w:val="24"/>
        </w:rPr>
        <w:t>News Controversy</w:t>
      </w:r>
    </w:p>
    <w:p w:rsidR="00125668" w:rsidRPr="005D605D" w:rsidRDefault="00125668" w:rsidP="005D605D">
      <w:pPr>
        <w:spacing w:after="0" w:line="480" w:lineRule="auto"/>
        <w:contextualSpacing/>
        <w:rPr>
          <w:rFonts w:ascii="Times New Roman" w:hAnsi="Times New Roman" w:cs="Times New Roman"/>
          <w:b/>
          <w:sz w:val="24"/>
          <w:szCs w:val="24"/>
        </w:rPr>
      </w:pPr>
      <w:r w:rsidRPr="005D605D">
        <w:rPr>
          <w:rFonts w:ascii="Times New Roman" w:hAnsi="Times New Roman" w:cs="Times New Roman"/>
          <w:b/>
          <w:sz w:val="24"/>
          <w:szCs w:val="24"/>
        </w:rPr>
        <w:t xml:space="preserve">The </w:t>
      </w:r>
      <w:r w:rsidR="005D605D" w:rsidRPr="005D605D">
        <w:rPr>
          <w:rFonts w:ascii="Times New Roman" w:hAnsi="Times New Roman" w:cs="Times New Roman"/>
          <w:b/>
          <w:sz w:val="24"/>
          <w:szCs w:val="24"/>
        </w:rPr>
        <w:t>Controversy</w:t>
      </w:r>
    </w:p>
    <w:p w:rsidR="00125668" w:rsidRPr="005D605D" w:rsidRDefault="00B27306" w:rsidP="00EF6FE9">
      <w:pPr>
        <w:spacing w:after="0" w:line="480" w:lineRule="auto"/>
        <w:ind w:firstLine="720"/>
        <w:contextualSpacing/>
        <w:rPr>
          <w:rFonts w:ascii="Times New Roman" w:hAnsi="Times New Roman" w:cs="Times New Roman"/>
          <w:sz w:val="24"/>
          <w:szCs w:val="24"/>
        </w:rPr>
      </w:pPr>
      <w:r w:rsidRPr="005D605D">
        <w:rPr>
          <w:rFonts w:ascii="Times New Roman" w:hAnsi="Times New Roman" w:cs="Times New Roman"/>
          <w:sz w:val="24"/>
          <w:szCs w:val="24"/>
        </w:rPr>
        <w:t>In 2016 Facebook was strangled with controversies surrounding their Newsfeed and Mini-news feed feature. The news is the most trending features around the world. Unfortunately, each jurisdiction has its own sets of laws and policies that govern how they are collected, analyzed and transmitted to people. Different perceptions that derived from the news are the main reason why this concept exists. The most daunting controversy that hit Facebook in 2016 is when it got accused of favoring communication that addressed the Trump candidacy in the 2016 election</w:t>
      </w:r>
      <w:r w:rsidR="005D605D" w:rsidRPr="005D605D">
        <w:rPr>
          <w:rFonts w:ascii="Times New Roman" w:hAnsi="Times New Roman" w:cs="Times New Roman"/>
          <w:sz w:val="24"/>
          <w:szCs w:val="24"/>
        </w:rPr>
        <w:t xml:space="preserve"> (Peters, 2018)</w:t>
      </w:r>
      <w:r w:rsidRPr="005D605D">
        <w:rPr>
          <w:rFonts w:ascii="Times New Roman" w:hAnsi="Times New Roman" w:cs="Times New Roman"/>
          <w:sz w:val="24"/>
          <w:szCs w:val="24"/>
        </w:rPr>
        <w:t>. Many critics argued that this was against the law and the freedoms of media. Controversially, Donald Trump won the, and this sparked heated the debat</w:t>
      </w:r>
      <w:r w:rsidR="00125668" w:rsidRPr="005D605D">
        <w:rPr>
          <w:rFonts w:ascii="Times New Roman" w:hAnsi="Times New Roman" w:cs="Times New Roman"/>
          <w:sz w:val="24"/>
          <w:szCs w:val="24"/>
        </w:rPr>
        <w:t xml:space="preserve">es in global political circles. </w:t>
      </w:r>
      <w:r w:rsidRPr="005D605D">
        <w:rPr>
          <w:rFonts w:ascii="Times New Roman" w:hAnsi="Times New Roman" w:cs="Times New Roman"/>
          <w:sz w:val="24"/>
          <w:szCs w:val="24"/>
        </w:rPr>
        <w:t xml:space="preserve">For the company to admit to the mistake or refute the allegations it had to hire external news-auditing firms to assess the content of the information spread across the social media platforms. Zuckerberg admits that this is one of his most trying times because he had to gunner stakeholder resources retain the strength if the Facebook brand. </w:t>
      </w:r>
    </w:p>
    <w:p w:rsidR="00125668" w:rsidRPr="005D605D" w:rsidRDefault="00125668" w:rsidP="005D605D">
      <w:pPr>
        <w:spacing w:after="0" w:line="480" w:lineRule="auto"/>
        <w:contextualSpacing/>
        <w:rPr>
          <w:rFonts w:ascii="Times New Roman" w:hAnsi="Times New Roman" w:cs="Times New Roman"/>
          <w:b/>
          <w:sz w:val="24"/>
          <w:szCs w:val="24"/>
        </w:rPr>
      </w:pPr>
      <w:r w:rsidRPr="005D605D">
        <w:rPr>
          <w:rFonts w:ascii="Times New Roman" w:hAnsi="Times New Roman" w:cs="Times New Roman"/>
          <w:b/>
          <w:sz w:val="24"/>
          <w:szCs w:val="24"/>
        </w:rPr>
        <w:t xml:space="preserve">Stakeholders </w:t>
      </w:r>
      <w:r w:rsidR="00EF6FE9" w:rsidRPr="005D605D">
        <w:rPr>
          <w:rFonts w:ascii="Times New Roman" w:hAnsi="Times New Roman" w:cs="Times New Roman"/>
          <w:b/>
          <w:sz w:val="24"/>
          <w:szCs w:val="24"/>
        </w:rPr>
        <w:t>and Incentives</w:t>
      </w:r>
    </w:p>
    <w:p w:rsidR="00B27306" w:rsidRPr="005D605D" w:rsidRDefault="00B27306" w:rsidP="00EF6FE9">
      <w:pPr>
        <w:spacing w:after="0" w:line="480" w:lineRule="auto"/>
        <w:ind w:firstLine="720"/>
        <w:contextualSpacing/>
        <w:rPr>
          <w:rFonts w:ascii="Times New Roman" w:hAnsi="Times New Roman" w:cs="Times New Roman"/>
          <w:sz w:val="24"/>
          <w:szCs w:val="24"/>
        </w:rPr>
      </w:pPr>
      <w:r w:rsidRPr="005D605D">
        <w:rPr>
          <w:rFonts w:ascii="Times New Roman" w:hAnsi="Times New Roman" w:cs="Times New Roman"/>
          <w:sz w:val="24"/>
          <w:szCs w:val="24"/>
        </w:rPr>
        <w:t>As a global social networking platform, Facebook has a broad base of stakeholders that must be involved in its daily activities. Facebook users are the most significant stakeholders because they determine the worth of the company regularly. When there are controversies, like the fake news spread that occurred in 2016, many users unsubscribe and delete their Facebook accounts due to fear that their information may leak to external sources and get used for malicious purposes</w:t>
      </w:r>
      <w:r w:rsidR="005D605D" w:rsidRPr="005D605D">
        <w:rPr>
          <w:rFonts w:ascii="Times New Roman" w:hAnsi="Times New Roman" w:cs="Times New Roman"/>
          <w:sz w:val="24"/>
          <w:szCs w:val="24"/>
        </w:rPr>
        <w:t xml:space="preserve"> (Berghel, 2017)</w:t>
      </w:r>
      <w:r w:rsidRPr="005D605D">
        <w:rPr>
          <w:rFonts w:ascii="Times New Roman" w:hAnsi="Times New Roman" w:cs="Times New Roman"/>
          <w:sz w:val="24"/>
          <w:szCs w:val="24"/>
        </w:rPr>
        <w:t>. Th</w:t>
      </w:r>
      <w:r w:rsidR="005D605D">
        <w:rPr>
          <w:rFonts w:ascii="Times New Roman" w:hAnsi="Times New Roman" w:cs="Times New Roman"/>
          <w:sz w:val="24"/>
          <w:szCs w:val="24"/>
        </w:rPr>
        <w:t>ey</w:t>
      </w:r>
      <w:r w:rsidRPr="005D605D">
        <w:rPr>
          <w:rFonts w:ascii="Times New Roman" w:hAnsi="Times New Roman" w:cs="Times New Roman"/>
          <w:sz w:val="24"/>
          <w:szCs w:val="24"/>
        </w:rPr>
        <w:t xml:space="preserve"> are the most important stakeholders. Though they don't make critical decisions on Facebook board meetings, their activities need close monitoring. Governments are another batch of critical stakeholders because they can ban or allow penetration </w:t>
      </w:r>
      <w:r w:rsidRPr="005D605D">
        <w:rPr>
          <w:rFonts w:ascii="Times New Roman" w:hAnsi="Times New Roman" w:cs="Times New Roman"/>
          <w:sz w:val="24"/>
          <w:szCs w:val="24"/>
        </w:rPr>
        <w:lastRenderedPageBreak/>
        <w:t xml:space="preserve">of social networking into their jurisdiction. This stakeholder was the one against the </w:t>
      </w:r>
      <w:r w:rsidR="00125668" w:rsidRPr="005D605D">
        <w:rPr>
          <w:rFonts w:ascii="Times New Roman" w:hAnsi="Times New Roman" w:cs="Times New Roman"/>
          <w:sz w:val="24"/>
          <w:szCs w:val="24"/>
        </w:rPr>
        <w:t>Facebook</w:t>
      </w:r>
      <w:r w:rsidRPr="005D605D">
        <w:rPr>
          <w:rFonts w:ascii="Times New Roman" w:hAnsi="Times New Roman" w:cs="Times New Roman"/>
          <w:sz w:val="24"/>
          <w:szCs w:val="24"/>
        </w:rPr>
        <w:t xml:space="preserve"> decision of allowing the spread of fake news. Advertisers also stakeholders but their needs do not need prioritization. The activities of F</w:t>
      </w:r>
      <w:r w:rsidR="00125668" w:rsidRPr="005D605D">
        <w:rPr>
          <w:rFonts w:ascii="Times New Roman" w:hAnsi="Times New Roman" w:cs="Times New Roman"/>
          <w:sz w:val="24"/>
          <w:szCs w:val="24"/>
        </w:rPr>
        <w:t>acebook users always determine t</w:t>
      </w:r>
      <w:r w:rsidRPr="005D605D">
        <w:rPr>
          <w:rFonts w:ascii="Times New Roman" w:hAnsi="Times New Roman" w:cs="Times New Roman"/>
          <w:sz w:val="24"/>
          <w:szCs w:val="24"/>
        </w:rPr>
        <w:t>heir loyalty.</w:t>
      </w:r>
    </w:p>
    <w:p w:rsidR="00125668" w:rsidRPr="005D605D" w:rsidRDefault="00B27306" w:rsidP="00EF6FE9">
      <w:pPr>
        <w:spacing w:after="0" w:line="480" w:lineRule="auto"/>
        <w:ind w:firstLine="720"/>
        <w:contextualSpacing/>
        <w:rPr>
          <w:rFonts w:ascii="Times New Roman" w:hAnsi="Times New Roman" w:cs="Times New Roman"/>
          <w:sz w:val="24"/>
          <w:szCs w:val="24"/>
        </w:rPr>
      </w:pPr>
      <w:r w:rsidRPr="005D605D">
        <w:rPr>
          <w:rFonts w:ascii="Times New Roman" w:hAnsi="Times New Roman" w:cs="Times New Roman"/>
          <w:sz w:val="24"/>
          <w:szCs w:val="24"/>
        </w:rPr>
        <w:t>To the users of the social network, Facebook has the responsibility to ensure that their private information remains confidential as they desire and that their activities don't get exposed to environments they consider uncomfortable. Unfortunately, psychologists state that fake news instills a sense of fear and reckless in people. Thus it is harmful to propagate among a broad base of people. This issue gets direct linkage to the security of a nation, and this is the duty that Facebook has to governments; it must ensure that it does not trigger people to behave in a manner that will disrupt peace in any jurisdiction</w:t>
      </w:r>
      <w:r w:rsidR="005D605D" w:rsidRPr="005D605D">
        <w:rPr>
          <w:rFonts w:ascii="Times New Roman" w:hAnsi="Times New Roman" w:cs="Times New Roman"/>
          <w:sz w:val="24"/>
          <w:szCs w:val="24"/>
        </w:rPr>
        <w:t xml:space="preserve"> (Peters, 2018)</w:t>
      </w:r>
      <w:r w:rsidRPr="005D605D">
        <w:rPr>
          <w:rFonts w:ascii="Times New Roman" w:hAnsi="Times New Roman" w:cs="Times New Roman"/>
          <w:sz w:val="24"/>
          <w:szCs w:val="24"/>
        </w:rPr>
        <w:t xml:space="preserve">. Without quick action to salvage a situation; which in this case refers to the fake news controversy, a company may suffer irreversible effects. This theory directed </w:t>
      </w:r>
      <w:r w:rsidR="00125668" w:rsidRPr="005D605D">
        <w:rPr>
          <w:rFonts w:ascii="Times New Roman" w:hAnsi="Times New Roman" w:cs="Times New Roman"/>
          <w:sz w:val="24"/>
          <w:szCs w:val="24"/>
        </w:rPr>
        <w:t>Facebook</w:t>
      </w:r>
      <w:r w:rsidRPr="005D605D">
        <w:rPr>
          <w:rFonts w:ascii="Times New Roman" w:hAnsi="Times New Roman" w:cs="Times New Roman"/>
          <w:sz w:val="24"/>
          <w:szCs w:val="24"/>
        </w:rPr>
        <w:t xml:space="preserve"> shareholders to purchase </w:t>
      </w:r>
      <w:r w:rsidR="00125668" w:rsidRPr="005D605D">
        <w:rPr>
          <w:rFonts w:ascii="Times New Roman" w:hAnsi="Times New Roman" w:cs="Times New Roman"/>
          <w:sz w:val="24"/>
          <w:szCs w:val="24"/>
        </w:rPr>
        <w:t>Crow Tangle</w:t>
      </w:r>
      <w:r w:rsidRPr="005D605D">
        <w:rPr>
          <w:rFonts w:ascii="Times New Roman" w:hAnsi="Times New Roman" w:cs="Times New Roman"/>
          <w:sz w:val="24"/>
          <w:szCs w:val="24"/>
        </w:rPr>
        <w:t xml:space="preserve">; a news filtering site that helps curb the spread of fake news. The cost of acquiring the site to quiet the controversy was small compared to the revenue Facebook could lose if it had not acted in that manner. In such situations, users opt to delete their social media and advertisers terminate their contracts with the company. </w:t>
      </w:r>
    </w:p>
    <w:p w:rsidR="00B27306" w:rsidRPr="005D605D" w:rsidRDefault="00B27306" w:rsidP="00EF6FE9">
      <w:pPr>
        <w:spacing w:after="0" w:line="480" w:lineRule="auto"/>
        <w:ind w:firstLine="720"/>
        <w:contextualSpacing/>
        <w:rPr>
          <w:rFonts w:ascii="Times New Roman" w:hAnsi="Times New Roman" w:cs="Times New Roman"/>
          <w:sz w:val="24"/>
          <w:szCs w:val="24"/>
        </w:rPr>
      </w:pPr>
      <w:r w:rsidRPr="005D605D">
        <w:rPr>
          <w:rFonts w:ascii="Times New Roman" w:hAnsi="Times New Roman" w:cs="Times New Roman"/>
          <w:sz w:val="24"/>
          <w:szCs w:val="24"/>
        </w:rPr>
        <w:t>Users do not have a voice in the decisions of the company when such controversies emerge. However, since the debate seemed like an attack to political fronts, Facebook was forced to Congress</w:t>
      </w:r>
      <w:r w:rsidR="00125668" w:rsidRPr="005D605D">
        <w:rPr>
          <w:rFonts w:ascii="Times New Roman" w:hAnsi="Times New Roman" w:cs="Times New Roman"/>
          <w:sz w:val="24"/>
          <w:szCs w:val="24"/>
        </w:rPr>
        <w:t xml:space="preserve"> (Berghel, 2017)</w:t>
      </w:r>
      <w:r w:rsidRPr="005D605D">
        <w:rPr>
          <w:rFonts w:ascii="Times New Roman" w:hAnsi="Times New Roman" w:cs="Times New Roman"/>
          <w:sz w:val="24"/>
          <w:szCs w:val="24"/>
        </w:rPr>
        <w:t xml:space="preserve">. It is critical to note that Congress does not tolerate ignorance because it can ban the social media site in the country. Though governments do not intervene in daily operations of private companies, the </w:t>
      </w:r>
      <w:r w:rsidR="00125668" w:rsidRPr="005D605D">
        <w:rPr>
          <w:rFonts w:ascii="Times New Roman" w:hAnsi="Times New Roman" w:cs="Times New Roman"/>
          <w:sz w:val="24"/>
          <w:szCs w:val="24"/>
        </w:rPr>
        <w:t>United States</w:t>
      </w:r>
      <w:r w:rsidRPr="005D605D">
        <w:rPr>
          <w:rFonts w:ascii="Times New Roman" w:hAnsi="Times New Roman" w:cs="Times New Roman"/>
          <w:sz w:val="24"/>
          <w:szCs w:val="24"/>
        </w:rPr>
        <w:t xml:space="preserve"> government got compelled to act because it felt the company had diverted the democratic process of the company by favoring one presidential candidate over the other. </w:t>
      </w:r>
    </w:p>
    <w:p w:rsidR="00125668" w:rsidRPr="005D605D" w:rsidRDefault="005D605D" w:rsidP="005D605D">
      <w:pPr>
        <w:spacing w:after="0" w:line="480" w:lineRule="auto"/>
        <w:contextualSpacing/>
        <w:rPr>
          <w:rFonts w:ascii="Times New Roman" w:hAnsi="Times New Roman" w:cs="Times New Roman"/>
          <w:b/>
          <w:sz w:val="24"/>
          <w:szCs w:val="24"/>
        </w:rPr>
      </w:pPr>
      <w:r w:rsidRPr="005D605D">
        <w:rPr>
          <w:rFonts w:ascii="Times New Roman" w:hAnsi="Times New Roman" w:cs="Times New Roman"/>
          <w:b/>
          <w:sz w:val="24"/>
          <w:szCs w:val="24"/>
        </w:rPr>
        <w:lastRenderedPageBreak/>
        <w:t>Reduction of Public Relations Issues</w:t>
      </w:r>
    </w:p>
    <w:p w:rsidR="00B27306" w:rsidRPr="005D605D" w:rsidRDefault="00B27306" w:rsidP="00EF6FE9">
      <w:pPr>
        <w:spacing w:after="0" w:line="480" w:lineRule="auto"/>
        <w:ind w:firstLine="720"/>
        <w:contextualSpacing/>
        <w:rPr>
          <w:rFonts w:ascii="Times New Roman" w:hAnsi="Times New Roman" w:cs="Times New Roman"/>
          <w:sz w:val="24"/>
          <w:szCs w:val="24"/>
        </w:rPr>
      </w:pPr>
      <w:r w:rsidRPr="005D605D">
        <w:rPr>
          <w:rFonts w:ascii="Times New Roman" w:hAnsi="Times New Roman" w:cs="Times New Roman"/>
          <w:sz w:val="24"/>
          <w:szCs w:val="24"/>
        </w:rPr>
        <w:t>Throughout the years that Facebook has existed, its founder and board chairman lead the company in many issues that range from workers recruitment to new product launches. Though he does not perform these activities alone, he always leads all the members in performing critical duties. Surprisingly, he is still the one that makes public apologies to stakeholders that feel affected by specific actions. This action has always saved the brand from collapsing, and it has remained relevant to its objective of connecting people for the common good. The first controversy that Facebook faced was when Harvard University sued it for copying its social networking concept</w:t>
      </w:r>
      <w:r w:rsidR="005D605D" w:rsidRPr="005D605D">
        <w:rPr>
          <w:rFonts w:ascii="Times New Roman" w:hAnsi="Times New Roman" w:cs="Times New Roman"/>
          <w:sz w:val="24"/>
          <w:szCs w:val="24"/>
        </w:rPr>
        <w:t xml:space="preserve"> (Peters, 2018)</w:t>
      </w:r>
      <w:r w:rsidRPr="005D605D">
        <w:rPr>
          <w:rFonts w:ascii="Times New Roman" w:hAnsi="Times New Roman" w:cs="Times New Roman"/>
          <w:sz w:val="24"/>
          <w:szCs w:val="24"/>
        </w:rPr>
        <w:t xml:space="preserve">. Though he did not apologize, Zuckerberg tackled this problem by launching unique products that differentiated </w:t>
      </w:r>
      <w:proofErr w:type="spellStart"/>
      <w:r w:rsidRPr="005D605D">
        <w:rPr>
          <w:rFonts w:ascii="Times New Roman" w:hAnsi="Times New Roman" w:cs="Times New Roman"/>
          <w:sz w:val="24"/>
          <w:szCs w:val="24"/>
        </w:rPr>
        <w:t>facebook</w:t>
      </w:r>
      <w:proofErr w:type="spellEnd"/>
      <w:r w:rsidRPr="005D605D">
        <w:rPr>
          <w:rFonts w:ascii="Times New Roman" w:hAnsi="Times New Roman" w:cs="Times New Roman"/>
          <w:sz w:val="24"/>
          <w:szCs w:val="24"/>
        </w:rPr>
        <w:t xml:space="preserve"> from all other social networking platforms. In 2016 Facebook purchased </w:t>
      </w:r>
      <w:proofErr w:type="spellStart"/>
      <w:r w:rsidRPr="005D605D">
        <w:rPr>
          <w:rFonts w:ascii="Times New Roman" w:hAnsi="Times New Roman" w:cs="Times New Roman"/>
          <w:sz w:val="24"/>
          <w:szCs w:val="24"/>
        </w:rPr>
        <w:t>CrowdTangle</w:t>
      </w:r>
      <w:proofErr w:type="spellEnd"/>
      <w:r w:rsidRPr="005D605D">
        <w:rPr>
          <w:rFonts w:ascii="Times New Roman" w:hAnsi="Times New Roman" w:cs="Times New Roman"/>
          <w:sz w:val="24"/>
          <w:szCs w:val="24"/>
        </w:rPr>
        <w:t xml:space="preserve"> to censor all news that its users shared on their Facebook pages. Significantly, this action would reduce or entirely curb the spread of such malicious content. As a warning to its advertisers that collect money push specific damaging agendas, Facebook flagged the companies and terminated contracts with them. Such actions prevent the re-occurrence of such misfortunes and instill a sense of trust in its stakeholders.</w:t>
      </w:r>
    </w:p>
    <w:p w:rsidR="00125668" w:rsidRPr="005D605D" w:rsidRDefault="00125668" w:rsidP="005D605D">
      <w:pPr>
        <w:spacing w:after="0" w:line="480" w:lineRule="auto"/>
        <w:contextualSpacing/>
        <w:rPr>
          <w:rFonts w:ascii="Times New Roman" w:hAnsi="Times New Roman" w:cs="Times New Roman"/>
          <w:b/>
          <w:sz w:val="24"/>
          <w:szCs w:val="24"/>
        </w:rPr>
      </w:pPr>
      <w:r w:rsidRPr="005D605D">
        <w:rPr>
          <w:rFonts w:ascii="Times New Roman" w:hAnsi="Times New Roman" w:cs="Times New Roman"/>
          <w:b/>
          <w:sz w:val="24"/>
          <w:szCs w:val="24"/>
        </w:rPr>
        <w:t xml:space="preserve">Interaction </w:t>
      </w:r>
      <w:r w:rsidR="005D605D" w:rsidRPr="005D605D">
        <w:rPr>
          <w:rFonts w:ascii="Times New Roman" w:hAnsi="Times New Roman" w:cs="Times New Roman"/>
          <w:b/>
          <w:sz w:val="24"/>
          <w:szCs w:val="24"/>
        </w:rPr>
        <w:t>Strategies</w:t>
      </w:r>
    </w:p>
    <w:p w:rsidR="00227A88" w:rsidRPr="005D605D" w:rsidRDefault="00B27306" w:rsidP="00EF6FE9">
      <w:pPr>
        <w:spacing w:after="0" w:line="480" w:lineRule="auto"/>
        <w:ind w:firstLine="720"/>
        <w:contextualSpacing/>
        <w:rPr>
          <w:rFonts w:ascii="Times New Roman" w:hAnsi="Times New Roman" w:cs="Times New Roman"/>
          <w:sz w:val="24"/>
          <w:szCs w:val="24"/>
        </w:rPr>
      </w:pPr>
      <w:r w:rsidRPr="005D605D">
        <w:rPr>
          <w:rFonts w:ascii="Times New Roman" w:hAnsi="Times New Roman" w:cs="Times New Roman"/>
          <w:sz w:val="24"/>
          <w:szCs w:val="24"/>
        </w:rPr>
        <w:t>Interaction strategies are the best solutions to ensure that relationships between multiple groups are constructive and objective. For the procedure to be effective, they must ensure that they are solution driven and that all stakeholders have a chance to speak and hear from each other. Communication, which is the best strategy, must be two-way</w:t>
      </w:r>
      <w:r w:rsidR="00125668" w:rsidRPr="005D605D">
        <w:rPr>
          <w:rFonts w:ascii="Times New Roman" w:hAnsi="Times New Roman" w:cs="Times New Roman"/>
          <w:sz w:val="24"/>
          <w:szCs w:val="24"/>
        </w:rPr>
        <w:t xml:space="preserve"> (Grant, 2016)</w:t>
      </w:r>
      <w:r w:rsidRPr="005D605D">
        <w:rPr>
          <w:rFonts w:ascii="Times New Roman" w:hAnsi="Times New Roman" w:cs="Times New Roman"/>
          <w:sz w:val="24"/>
          <w:szCs w:val="24"/>
        </w:rPr>
        <w:t xml:space="preserve">. There must be a sense of feedback, and each party should express not only their views but also their emotions after they formulate solutions as a group, each of them should get a chance to give feedback. </w:t>
      </w:r>
      <w:r w:rsidRPr="005D605D">
        <w:rPr>
          <w:rFonts w:ascii="Times New Roman" w:hAnsi="Times New Roman" w:cs="Times New Roman"/>
          <w:sz w:val="24"/>
          <w:szCs w:val="24"/>
        </w:rPr>
        <w:lastRenderedPageBreak/>
        <w:t>This solutions prevent re-occurrence of enterprise challenges and reduce the probability of new problems emerging.</w:t>
      </w: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5D605D" w:rsidRDefault="005D605D" w:rsidP="005D605D">
      <w:pPr>
        <w:spacing w:after="0" w:line="480" w:lineRule="auto"/>
        <w:contextualSpacing/>
        <w:rPr>
          <w:rFonts w:ascii="Times New Roman" w:hAnsi="Times New Roman" w:cs="Times New Roman"/>
          <w:sz w:val="24"/>
          <w:szCs w:val="24"/>
        </w:rPr>
      </w:pPr>
    </w:p>
    <w:p w:rsidR="00125668" w:rsidRPr="005D605D" w:rsidRDefault="00125668" w:rsidP="005D605D">
      <w:pPr>
        <w:spacing w:after="0" w:line="480" w:lineRule="auto"/>
        <w:jc w:val="center"/>
        <w:rPr>
          <w:rFonts w:ascii="Times New Roman" w:hAnsi="Times New Roman" w:cs="Times New Roman"/>
          <w:sz w:val="24"/>
          <w:szCs w:val="24"/>
        </w:rPr>
      </w:pPr>
      <w:r w:rsidRPr="005D605D">
        <w:rPr>
          <w:rFonts w:ascii="Times New Roman" w:hAnsi="Times New Roman" w:cs="Times New Roman"/>
          <w:sz w:val="24"/>
          <w:szCs w:val="24"/>
        </w:rPr>
        <w:lastRenderedPageBreak/>
        <w:t>References</w:t>
      </w:r>
    </w:p>
    <w:p w:rsidR="00125668" w:rsidRPr="005D605D" w:rsidRDefault="00125668" w:rsidP="005D605D">
      <w:pPr>
        <w:spacing w:after="0" w:line="480" w:lineRule="auto"/>
        <w:rPr>
          <w:rFonts w:ascii="Times New Roman" w:hAnsi="Times New Roman" w:cs="Times New Roman"/>
          <w:sz w:val="24"/>
          <w:szCs w:val="24"/>
        </w:rPr>
      </w:pPr>
      <w:r w:rsidRPr="005D605D">
        <w:rPr>
          <w:rFonts w:ascii="Times New Roman" w:hAnsi="Times New Roman" w:cs="Times New Roman"/>
          <w:sz w:val="24"/>
          <w:szCs w:val="24"/>
        </w:rPr>
        <w:t>Berghel, H. (2017). Lies, damn lies, and fake news. Computer, (2), 80-85.</w:t>
      </w:r>
    </w:p>
    <w:p w:rsidR="00125668" w:rsidRPr="005D605D" w:rsidRDefault="00125668" w:rsidP="005D605D">
      <w:pPr>
        <w:spacing w:after="0" w:line="480" w:lineRule="auto"/>
        <w:rPr>
          <w:rFonts w:ascii="Times New Roman" w:hAnsi="Times New Roman" w:cs="Times New Roman"/>
          <w:sz w:val="24"/>
          <w:szCs w:val="24"/>
        </w:rPr>
      </w:pPr>
      <w:r w:rsidRPr="005D605D">
        <w:rPr>
          <w:rFonts w:ascii="Times New Roman" w:hAnsi="Times New Roman" w:cs="Times New Roman"/>
          <w:sz w:val="24"/>
          <w:szCs w:val="24"/>
        </w:rPr>
        <w:t xml:space="preserve">Grant, R. M. (2016). Contemporary strategy analysis: Text </w:t>
      </w:r>
      <w:r w:rsidR="005D605D">
        <w:rPr>
          <w:rFonts w:ascii="Times New Roman" w:hAnsi="Times New Roman" w:cs="Times New Roman"/>
          <w:sz w:val="24"/>
          <w:szCs w:val="24"/>
        </w:rPr>
        <w:t>and cases edition. John Wiley &amp;</w:t>
      </w:r>
      <w:r w:rsidR="005D605D">
        <w:rPr>
          <w:rFonts w:ascii="Times New Roman" w:hAnsi="Times New Roman" w:cs="Times New Roman"/>
          <w:sz w:val="24"/>
          <w:szCs w:val="24"/>
        </w:rPr>
        <w:tab/>
      </w:r>
      <w:r w:rsidRPr="005D605D">
        <w:rPr>
          <w:rFonts w:ascii="Times New Roman" w:hAnsi="Times New Roman" w:cs="Times New Roman"/>
          <w:sz w:val="24"/>
          <w:szCs w:val="24"/>
        </w:rPr>
        <w:t>Sons.</w:t>
      </w:r>
    </w:p>
    <w:p w:rsidR="00125668" w:rsidRPr="005D605D" w:rsidRDefault="00125668" w:rsidP="005D605D">
      <w:pPr>
        <w:spacing w:after="0" w:line="480" w:lineRule="auto"/>
        <w:rPr>
          <w:rFonts w:ascii="Times New Roman" w:hAnsi="Times New Roman" w:cs="Times New Roman"/>
          <w:sz w:val="24"/>
          <w:szCs w:val="24"/>
        </w:rPr>
      </w:pPr>
      <w:r w:rsidRPr="005D605D">
        <w:rPr>
          <w:rFonts w:ascii="Times New Roman" w:hAnsi="Times New Roman" w:cs="Times New Roman"/>
          <w:sz w:val="24"/>
          <w:szCs w:val="24"/>
        </w:rPr>
        <w:t>Peters, M. A. (2018). Education in a post-truth world. In Post-</w:t>
      </w:r>
      <w:r w:rsidR="005D605D">
        <w:rPr>
          <w:rFonts w:ascii="Times New Roman" w:hAnsi="Times New Roman" w:cs="Times New Roman"/>
          <w:sz w:val="24"/>
          <w:szCs w:val="24"/>
        </w:rPr>
        <w:t>Truth, Fake News (pp. 145-150).</w:t>
      </w:r>
      <w:r w:rsidR="005D605D">
        <w:rPr>
          <w:rFonts w:ascii="Times New Roman" w:hAnsi="Times New Roman" w:cs="Times New Roman"/>
          <w:sz w:val="24"/>
          <w:szCs w:val="24"/>
        </w:rPr>
        <w:tab/>
      </w:r>
      <w:r w:rsidRPr="005D605D">
        <w:rPr>
          <w:rFonts w:ascii="Times New Roman" w:hAnsi="Times New Roman" w:cs="Times New Roman"/>
          <w:sz w:val="24"/>
          <w:szCs w:val="24"/>
        </w:rPr>
        <w:t>Springer, Singapore.</w:t>
      </w:r>
    </w:p>
    <w:p w:rsidR="005D605D" w:rsidRPr="005D605D" w:rsidRDefault="005D605D">
      <w:pPr>
        <w:spacing w:after="0" w:line="480" w:lineRule="auto"/>
        <w:rPr>
          <w:rFonts w:ascii="Times New Roman" w:hAnsi="Times New Roman" w:cs="Times New Roman"/>
          <w:sz w:val="24"/>
          <w:szCs w:val="24"/>
        </w:rPr>
      </w:pPr>
    </w:p>
    <w:sectPr w:rsidR="005D605D" w:rsidRPr="005D605D" w:rsidSect="003162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59E" w:rsidRDefault="00E1359E" w:rsidP="00316228">
      <w:pPr>
        <w:spacing w:after="0" w:line="240" w:lineRule="auto"/>
      </w:pPr>
      <w:r>
        <w:separator/>
      </w:r>
    </w:p>
  </w:endnote>
  <w:endnote w:type="continuationSeparator" w:id="0">
    <w:p w:rsidR="00E1359E" w:rsidRDefault="00E1359E" w:rsidP="0031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59E" w:rsidRDefault="00E1359E" w:rsidP="00316228">
      <w:pPr>
        <w:spacing w:after="0" w:line="240" w:lineRule="auto"/>
      </w:pPr>
      <w:r>
        <w:separator/>
      </w:r>
    </w:p>
  </w:footnote>
  <w:footnote w:type="continuationSeparator" w:id="0">
    <w:p w:rsidR="00E1359E" w:rsidRDefault="00E1359E" w:rsidP="003162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228" w:rsidRPr="00316228" w:rsidRDefault="00316228" w:rsidP="00316228">
    <w:pPr>
      <w:pStyle w:val="Header"/>
      <w:jc w:val="right"/>
      <w:rPr>
        <w:rFonts w:ascii="Times New Roman" w:hAnsi="Times New Roman" w:cs="Times New Roman"/>
        <w:sz w:val="24"/>
        <w:szCs w:val="24"/>
      </w:rPr>
    </w:pPr>
    <w:r w:rsidRPr="00316228">
      <w:rPr>
        <w:rFonts w:ascii="Times New Roman" w:hAnsi="Times New Roman" w:cs="Times New Roman"/>
        <w:sz w:val="24"/>
        <w:szCs w:val="24"/>
      </w:rPr>
      <w:t>FAKE NEWS CONTROVERSEY</w:t>
    </w:r>
    <w:r>
      <w:rPr>
        <w:rFonts w:ascii="Times New Roman" w:hAnsi="Times New Roman" w:cs="Times New Roman"/>
        <w:sz w:val="24"/>
        <w:szCs w:val="24"/>
      </w:rPr>
      <w:tab/>
    </w:r>
    <w:r w:rsidRPr="00316228">
      <w:rPr>
        <w:rFonts w:ascii="Times New Roman" w:hAnsi="Times New Roman" w:cs="Times New Roman"/>
        <w:sz w:val="24"/>
        <w:szCs w:val="24"/>
      </w:rPr>
      <w:tab/>
    </w:r>
    <w:sdt>
      <w:sdtPr>
        <w:rPr>
          <w:rFonts w:ascii="Times New Roman" w:hAnsi="Times New Roman" w:cs="Times New Roman"/>
          <w:sz w:val="24"/>
          <w:szCs w:val="24"/>
        </w:rPr>
        <w:id w:val="1981414602"/>
        <w:docPartObj>
          <w:docPartGallery w:val="Page Numbers (Top of Page)"/>
          <w:docPartUnique/>
        </w:docPartObj>
      </w:sdtPr>
      <w:sdtEndPr>
        <w:rPr>
          <w:noProof/>
        </w:rPr>
      </w:sdtEndPr>
      <w:sdtContent>
        <w:r w:rsidRPr="00316228">
          <w:rPr>
            <w:rFonts w:ascii="Times New Roman" w:hAnsi="Times New Roman" w:cs="Times New Roman"/>
            <w:sz w:val="24"/>
            <w:szCs w:val="24"/>
          </w:rPr>
          <w:fldChar w:fldCharType="begin"/>
        </w:r>
        <w:r w:rsidRPr="00316228">
          <w:rPr>
            <w:rFonts w:ascii="Times New Roman" w:hAnsi="Times New Roman" w:cs="Times New Roman"/>
            <w:sz w:val="24"/>
            <w:szCs w:val="24"/>
          </w:rPr>
          <w:instrText xml:space="preserve"> PAGE   \* MERGEFORMAT </w:instrText>
        </w:r>
        <w:r w:rsidRPr="00316228">
          <w:rPr>
            <w:rFonts w:ascii="Times New Roman" w:hAnsi="Times New Roman" w:cs="Times New Roman"/>
            <w:sz w:val="24"/>
            <w:szCs w:val="24"/>
          </w:rPr>
          <w:fldChar w:fldCharType="separate"/>
        </w:r>
        <w:r w:rsidR="00EF6FE9">
          <w:rPr>
            <w:rFonts w:ascii="Times New Roman" w:hAnsi="Times New Roman" w:cs="Times New Roman"/>
            <w:noProof/>
            <w:sz w:val="24"/>
            <w:szCs w:val="24"/>
          </w:rPr>
          <w:t>2</w:t>
        </w:r>
        <w:r w:rsidRPr="0031622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228" w:rsidRPr="00316228" w:rsidRDefault="00316228" w:rsidP="00316228">
    <w:pPr>
      <w:pStyle w:val="Header"/>
      <w:jc w:val="right"/>
      <w:rPr>
        <w:rFonts w:ascii="Times New Roman" w:hAnsi="Times New Roman" w:cs="Times New Roman"/>
        <w:sz w:val="24"/>
        <w:szCs w:val="24"/>
      </w:rPr>
    </w:pPr>
    <w:r w:rsidRPr="00316228">
      <w:rPr>
        <w:rFonts w:ascii="Times New Roman" w:hAnsi="Times New Roman" w:cs="Times New Roman"/>
        <w:sz w:val="24"/>
        <w:szCs w:val="24"/>
      </w:rPr>
      <w:t>Running head: FAKE NEWS CONTROVERSEY</w:t>
    </w:r>
    <w:r w:rsidRPr="00316228">
      <w:rPr>
        <w:rFonts w:ascii="Times New Roman" w:hAnsi="Times New Roman" w:cs="Times New Roman"/>
        <w:sz w:val="24"/>
        <w:szCs w:val="24"/>
      </w:rPr>
      <w:tab/>
    </w:r>
    <w:sdt>
      <w:sdtPr>
        <w:rPr>
          <w:rFonts w:ascii="Times New Roman" w:hAnsi="Times New Roman" w:cs="Times New Roman"/>
          <w:sz w:val="24"/>
          <w:szCs w:val="24"/>
        </w:rPr>
        <w:id w:val="1958983085"/>
        <w:docPartObj>
          <w:docPartGallery w:val="Page Numbers (Top of Page)"/>
          <w:docPartUnique/>
        </w:docPartObj>
      </w:sdtPr>
      <w:sdtEndPr>
        <w:rPr>
          <w:noProof/>
        </w:rPr>
      </w:sdtEndPr>
      <w:sdtContent>
        <w:r w:rsidRPr="00316228">
          <w:rPr>
            <w:rFonts w:ascii="Times New Roman" w:hAnsi="Times New Roman" w:cs="Times New Roman"/>
            <w:sz w:val="24"/>
            <w:szCs w:val="24"/>
          </w:rPr>
          <w:fldChar w:fldCharType="begin"/>
        </w:r>
        <w:r w:rsidRPr="00316228">
          <w:rPr>
            <w:rFonts w:ascii="Times New Roman" w:hAnsi="Times New Roman" w:cs="Times New Roman"/>
            <w:sz w:val="24"/>
            <w:szCs w:val="24"/>
          </w:rPr>
          <w:instrText xml:space="preserve"> PAGE   \* MERGEFORMAT </w:instrText>
        </w:r>
        <w:r w:rsidRPr="00316228">
          <w:rPr>
            <w:rFonts w:ascii="Times New Roman" w:hAnsi="Times New Roman" w:cs="Times New Roman"/>
            <w:sz w:val="24"/>
            <w:szCs w:val="24"/>
          </w:rPr>
          <w:fldChar w:fldCharType="separate"/>
        </w:r>
        <w:r w:rsidR="00EF6FE9">
          <w:rPr>
            <w:rFonts w:ascii="Times New Roman" w:hAnsi="Times New Roman" w:cs="Times New Roman"/>
            <w:noProof/>
            <w:sz w:val="24"/>
            <w:szCs w:val="24"/>
          </w:rPr>
          <w:t>1</w:t>
        </w:r>
        <w:r w:rsidRPr="0031622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2NDE0NjIwMTYxNDFT0lEKTi0uzszPAykwrAUAqygcViwAAAA="/>
  </w:docVars>
  <w:rsids>
    <w:rsidRoot w:val="000A6080"/>
    <w:rsid w:val="000A6080"/>
    <w:rsid w:val="00125668"/>
    <w:rsid w:val="002045A7"/>
    <w:rsid w:val="00227A88"/>
    <w:rsid w:val="00316228"/>
    <w:rsid w:val="004123B3"/>
    <w:rsid w:val="004C30B5"/>
    <w:rsid w:val="005A23A1"/>
    <w:rsid w:val="005D605D"/>
    <w:rsid w:val="006F32F7"/>
    <w:rsid w:val="00B12D0F"/>
    <w:rsid w:val="00B27306"/>
    <w:rsid w:val="00E1359E"/>
    <w:rsid w:val="00E14F92"/>
    <w:rsid w:val="00EF6FE9"/>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228"/>
  </w:style>
  <w:style w:type="paragraph" w:styleId="Footer">
    <w:name w:val="footer"/>
    <w:basedOn w:val="Normal"/>
    <w:link w:val="FooterChar"/>
    <w:uiPriority w:val="99"/>
    <w:unhideWhenUsed/>
    <w:rsid w:val="00316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2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228"/>
  </w:style>
  <w:style w:type="paragraph" w:styleId="Footer">
    <w:name w:val="footer"/>
    <w:basedOn w:val="Normal"/>
    <w:link w:val="FooterChar"/>
    <w:uiPriority w:val="99"/>
    <w:unhideWhenUsed/>
    <w:rsid w:val="00316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2019-02-10T23:17:00Z</dcterms:created>
  <dcterms:modified xsi:type="dcterms:W3CDTF">2019-02-10T23:17:00Z</dcterms:modified>
</cp:coreProperties>
</file>